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sz w:val="24"/>
          <w:szCs w:val="28"/>
        </w:rPr>
        <w:t>附件</w:t>
      </w:r>
      <w:r>
        <w:rPr>
          <w:rFonts w:hint="eastAsia" w:ascii="仿宋" w:hAnsi="仿宋" w:eastAsia="仿宋"/>
          <w:b/>
          <w:sz w:val="24"/>
          <w:szCs w:val="28"/>
          <w:lang w:val="en-US" w:eastAsia="zh-CN"/>
        </w:rPr>
        <w:t>2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《骨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科远程医疗规范（总则）》团体标准</w:t>
      </w:r>
    </w:p>
    <w:p>
      <w:pPr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征求意见表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142"/>
        <w:gridCol w:w="235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提出意见和建议的单位和（或）专家</w:t>
            </w: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通讯地址和邮编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501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4" w:type="dxa"/>
            <w:vAlign w:val="center"/>
          </w:tcPr>
          <w:p>
            <w:pPr>
              <w:pStyle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9"/>
              <w:spacing w:line="300" w:lineRule="auto"/>
              <w:ind w:left="0" w:right="6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tabs>
                <w:tab w:val="left" w:pos="526"/>
              </w:tabs>
              <w:spacing w:line="297" w:lineRule="auto"/>
              <w:ind w:left="0" w:right="53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9"/>
              <w:spacing w:before="1" w:line="297" w:lineRule="auto"/>
              <w:ind w:left="0" w:right="81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pStyle w:val="9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9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9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9"/>
              <w:spacing w:before="22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spacing w:line="300" w:lineRule="auto"/>
              <w:rPr>
                <w:rFonts w:ascii="仿宋" w:hAnsi="仿宋" w:eastAsia="仿宋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kYWI4ZWNlYTJiMjcxNGQ1MTVmYzgyMDQ4ZGRkM2UifQ=="/>
  </w:docVars>
  <w:rsids>
    <w:rsidRoot w:val="005558D9"/>
    <w:rsid w:val="0013132B"/>
    <w:rsid w:val="0022004C"/>
    <w:rsid w:val="00435453"/>
    <w:rsid w:val="00456ED0"/>
    <w:rsid w:val="005558D9"/>
    <w:rsid w:val="00782F29"/>
    <w:rsid w:val="008D61D6"/>
    <w:rsid w:val="00A03BDC"/>
    <w:rsid w:val="00A73E9C"/>
    <w:rsid w:val="00AF23D7"/>
    <w:rsid w:val="00C2022B"/>
    <w:rsid w:val="00D31FCA"/>
    <w:rsid w:val="00F408F0"/>
    <w:rsid w:val="13E37C53"/>
    <w:rsid w:val="1E065211"/>
    <w:rsid w:val="50DF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说明"/>
    <w:basedOn w:val="1"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2021-05-26T02:51:00Z</dcterms:created>
  <dc:creator>Ye</dc:creator>
  <cp:lastModifiedBy>WPS_1673332196</cp:lastModifiedBy>
  <dcterms:modified xsi:type="dcterms:W3CDTF">2023-12-04T02:33:25Z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8AEAF0E4302944D4B4B2069F401211C6</vt:lpwstr>
  </property>
</Properties>
</file>